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1F93" w:rsidRPr="00D01B0E" w:rsidRDefault="008A1F93" w:rsidP="008A1F9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Муниципальный этап ВсОШ по технологии 2023-2024 уч. г.</w:t>
      </w:r>
    </w:p>
    <w:p w:rsidR="008A1F93" w:rsidRPr="00D01B0E" w:rsidRDefault="008A1F93" w:rsidP="008A1F9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D01B0E">
        <w:rPr>
          <w:rFonts w:ascii="PT Astra Serif" w:hAnsi="PT Astra Serif" w:cs="Times New Roman"/>
          <w:b/>
          <w:sz w:val="24"/>
          <w:szCs w:val="24"/>
        </w:rPr>
        <w:t>Направление «Техника, технологии и техническое творчество»</w:t>
      </w:r>
    </w:p>
    <w:p w:rsidR="008A1F93" w:rsidRDefault="008A1F93" w:rsidP="008A1F9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Практический тур «Токарная обработка материалов»</w:t>
      </w:r>
    </w:p>
    <w:p w:rsidR="008A1F93" w:rsidRPr="00D01B0E" w:rsidRDefault="008A1F93" w:rsidP="008A1F9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D01B0E">
        <w:rPr>
          <w:rFonts w:ascii="PT Astra Serif" w:hAnsi="PT Astra Serif" w:cs="Times New Roman"/>
          <w:b/>
          <w:sz w:val="24"/>
          <w:szCs w:val="24"/>
        </w:rPr>
        <w:t>8-9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D01B0E">
        <w:rPr>
          <w:rFonts w:ascii="PT Astra Serif" w:hAnsi="PT Astra Serif" w:cs="Times New Roman"/>
          <w:b/>
          <w:sz w:val="24"/>
          <w:szCs w:val="24"/>
        </w:rPr>
        <w:t>класс</w:t>
      </w:r>
      <w:r>
        <w:rPr>
          <w:rFonts w:ascii="PT Astra Serif" w:hAnsi="PT Astra Serif" w:cs="Times New Roman"/>
          <w:b/>
          <w:sz w:val="24"/>
          <w:szCs w:val="24"/>
        </w:rPr>
        <w:t>ы</w:t>
      </w:r>
      <w:r w:rsidR="00637265">
        <w:rPr>
          <w:rFonts w:ascii="PT Astra Serif" w:hAnsi="PT Astra Serif" w:cs="Times New Roman"/>
          <w:b/>
          <w:sz w:val="24"/>
          <w:szCs w:val="24"/>
        </w:rPr>
        <w:t xml:space="preserve"> (юноши)</w:t>
      </w:r>
    </w:p>
    <w:p w:rsidR="008A1F93" w:rsidRPr="00D01B0E" w:rsidRDefault="008A1F93" w:rsidP="008A1F93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  <w:lang w:eastAsia="ru-RU"/>
        </w:rPr>
      </w:pPr>
      <w:r w:rsidRPr="00D01B0E">
        <w:rPr>
          <w:rFonts w:ascii="PT Astra Serif" w:hAnsi="PT Astra Serif" w:cs="Times New Roman"/>
          <w:b/>
          <w:bCs/>
          <w:sz w:val="24"/>
          <w:szCs w:val="24"/>
          <w:lang w:eastAsia="ru-RU"/>
        </w:rPr>
        <w:t>Время выполнения</w:t>
      </w:r>
      <w:r>
        <w:rPr>
          <w:rFonts w:ascii="PT Astra Serif" w:hAnsi="PT Astra Serif" w:cs="Times New Roman"/>
          <w:b/>
          <w:bCs/>
          <w:sz w:val="24"/>
          <w:szCs w:val="24"/>
          <w:lang w:eastAsia="ru-RU"/>
        </w:rPr>
        <w:t xml:space="preserve"> заданий</w:t>
      </w:r>
      <w:r w:rsidRPr="00D01B0E">
        <w:rPr>
          <w:rFonts w:ascii="PT Astra Serif" w:hAnsi="PT Astra Serif" w:cs="Times New Roman"/>
          <w:b/>
          <w:bCs/>
          <w:sz w:val="24"/>
          <w:szCs w:val="24"/>
          <w:lang w:eastAsia="ru-RU"/>
        </w:rPr>
        <w:t xml:space="preserve"> – 120 минут</w:t>
      </w:r>
    </w:p>
    <w:p w:rsidR="008A1F93" w:rsidRPr="00D01B0E" w:rsidRDefault="008A1F93" w:rsidP="008A1F93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Максимальное</w:t>
      </w:r>
      <w:r w:rsidRPr="00D01B0E">
        <w:rPr>
          <w:rFonts w:ascii="PT Astra Serif" w:hAnsi="PT Astra Serif" w:cs="Times New Roman"/>
          <w:b/>
          <w:sz w:val="24"/>
          <w:szCs w:val="24"/>
        </w:rPr>
        <w:t xml:space="preserve"> количество баллов – 35</w:t>
      </w:r>
    </w:p>
    <w:p w:rsidR="004B33CE" w:rsidRDefault="004B33CE" w:rsidP="008A1F93">
      <w:pPr>
        <w:pStyle w:val="1"/>
        <w:spacing w:after="0"/>
        <w:rPr>
          <w:rFonts w:ascii="PT Astra Serif" w:eastAsiaTheme="minorHAnsi" w:hAnsi="PT Astra Serif" w:cs="Times New Roman"/>
          <w:sz w:val="24"/>
          <w:szCs w:val="24"/>
        </w:rPr>
      </w:pPr>
    </w:p>
    <w:p w:rsidR="008A1F93" w:rsidRPr="00D01B0E" w:rsidRDefault="008A1F93" w:rsidP="008A1F93">
      <w:pPr>
        <w:pStyle w:val="1"/>
        <w:spacing w:after="0"/>
        <w:rPr>
          <w:rFonts w:ascii="PT Astra Serif" w:eastAsiaTheme="minorHAnsi" w:hAnsi="PT Astra Serif" w:cs="Times New Roman"/>
          <w:sz w:val="24"/>
          <w:szCs w:val="24"/>
        </w:rPr>
      </w:pPr>
      <w:bookmarkStart w:id="0" w:name="_GoBack"/>
      <w:bookmarkEnd w:id="0"/>
      <w:r w:rsidRPr="00D01B0E">
        <w:rPr>
          <w:rFonts w:ascii="PT Astra Serif" w:eastAsiaTheme="minorHAnsi" w:hAnsi="PT Astra Serif" w:cs="Times New Roman"/>
          <w:sz w:val="24"/>
          <w:szCs w:val="24"/>
        </w:rPr>
        <w:t>Изготовление шахматной фигуры «Пешка»</w:t>
      </w:r>
    </w:p>
    <w:p w:rsidR="008A1F93" w:rsidRDefault="008A1F93" w:rsidP="00D01B0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355577" w:rsidRPr="00D01B0E" w:rsidRDefault="00104A8C" w:rsidP="00D01B0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01B0E">
        <w:rPr>
          <w:rFonts w:ascii="PT Astra Serif" w:hAnsi="PT Astra Serif" w:cs="Times New Roman"/>
          <w:b/>
          <w:sz w:val="24"/>
          <w:szCs w:val="24"/>
        </w:rPr>
        <w:t>Задание:</w:t>
      </w:r>
      <w:r w:rsidRPr="00D01B0E">
        <w:rPr>
          <w:rFonts w:ascii="PT Astra Serif" w:hAnsi="PT Astra Serif" w:cs="Times New Roman"/>
          <w:sz w:val="24"/>
          <w:szCs w:val="24"/>
        </w:rPr>
        <w:t xml:space="preserve"> и</w:t>
      </w:r>
      <w:r w:rsidR="000E4D6F" w:rsidRPr="00D01B0E">
        <w:rPr>
          <w:rFonts w:ascii="PT Astra Serif" w:hAnsi="PT Astra Serif" w:cs="Times New Roman"/>
          <w:sz w:val="24"/>
          <w:szCs w:val="24"/>
        </w:rPr>
        <w:t>зготовить шахматную фигуру «Пешка</w:t>
      </w:r>
      <w:r w:rsidR="00355577" w:rsidRPr="00D01B0E">
        <w:rPr>
          <w:rFonts w:ascii="PT Astra Serif" w:hAnsi="PT Astra Serif" w:cs="Times New Roman"/>
          <w:sz w:val="24"/>
          <w:szCs w:val="24"/>
        </w:rPr>
        <w:t>» на токарном станке СТД-120 по заданным размерам. См.</w:t>
      </w:r>
      <w:r w:rsidR="000E4D6F" w:rsidRPr="00D01B0E">
        <w:rPr>
          <w:rFonts w:ascii="PT Astra Serif" w:hAnsi="PT Astra Serif" w:cs="Times New Roman"/>
          <w:sz w:val="24"/>
          <w:szCs w:val="24"/>
        </w:rPr>
        <w:t xml:space="preserve"> эскиз.</w:t>
      </w:r>
    </w:p>
    <w:p w:rsidR="00355577" w:rsidRPr="00D01B0E" w:rsidRDefault="00355577" w:rsidP="00D01B0E">
      <w:pPr>
        <w:spacing w:after="0" w:line="240" w:lineRule="auto"/>
        <w:rPr>
          <w:rFonts w:ascii="PT Astra Serif" w:hAnsi="PT Astra Serif" w:cs="Times New Roman"/>
          <w:sz w:val="24"/>
          <w:szCs w:val="24"/>
          <w:u w:val="single"/>
        </w:rPr>
      </w:pPr>
      <w:r w:rsidRPr="00D01B0E">
        <w:rPr>
          <w:rFonts w:ascii="PT Astra Serif" w:hAnsi="PT Astra Serif" w:cs="Times New Roman"/>
          <w:sz w:val="24"/>
          <w:szCs w:val="24"/>
          <w:u w:val="single"/>
        </w:rPr>
        <w:t>Технические условия:</w:t>
      </w:r>
    </w:p>
    <w:p w:rsidR="00355577" w:rsidRPr="00D01B0E" w:rsidRDefault="00355577" w:rsidP="00D01B0E">
      <w:pPr>
        <w:pStyle w:val="a3"/>
        <w:numPr>
          <w:ilvl w:val="0"/>
          <w:numId w:val="4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01B0E">
        <w:rPr>
          <w:rFonts w:ascii="PT Astra Serif" w:hAnsi="PT Astra Serif" w:cs="Times New Roman"/>
          <w:sz w:val="24"/>
          <w:szCs w:val="24"/>
        </w:rPr>
        <w:t xml:space="preserve">Изготовить деталь по заданным размерам с точностью </w:t>
      </w:r>
      <w:r w:rsidRPr="00D01B0E">
        <w:rPr>
          <w:rFonts w:ascii="PT Astra Serif" w:hAnsi="PT Astra Serif" w:cs="Times New Roman"/>
          <w:sz w:val="24"/>
          <w:szCs w:val="24"/>
          <w:u w:val="single"/>
        </w:rPr>
        <w:t>+</w:t>
      </w:r>
      <w:r w:rsidRPr="00D01B0E">
        <w:rPr>
          <w:rFonts w:ascii="PT Astra Serif" w:hAnsi="PT Astra Serif" w:cs="Times New Roman"/>
          <w:sz w:val="24"/>
          <w:szCs w:val="24"/>
        </w:rPr>
        <w:t xml:space="preserve"> 1мм.</w:t>
      </w:r>
      <w:r w:rsidR="000E4D6F" w:rsidRPr="00D01B0E">
        <w:rPr>
          <w:rFonts w:ascii="PT Astra Serif" w:hAnsi="PT Astra Serif" w:cs="Times New Roman"/>
          <w:sz w:val="24"/>
          <w:szCs w:val="24"/>
        </w:rPr>
        <w:t xml:space="preserve"> Недостающие размеры доработать самостоятельно, соблюдая пропорции</w:t>
      </w:r>
      <w:r w:rsidR="00F8071E" w:rsidRPr="00D01B0E">
        <w:rPr>
          <w:rFonts w:ascii="PT Astra Serif" w:hAnsi="PT Astra Serif" w:cs="Times New Roman"/>
          <w:sz w:val="24"/>
          <w:szCs w:val="24"/>
        </w:rPr>
        <w:t xml:space="preserve"> фигуры.</w:t>
      </w:r>
    </w:p>
    <w:p w:rsidR="00355577" w:rsidRPr="00D01B0E" w:rsidRDefault="00355577" w:rsidP="00D01B0E">
      <w:pPr>
        <w:pStyle w:val="a3"/>
        <w:numPr>
          <w:ilvl w:val="0"/>
          <w:numId w:val="4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01B0E">
        <w:rPr>
          <w:rFonts w:ascii="PT Astra Serif" w:hAnsi="PT Astra Serif" w:cs="Times New Roman"/>
          <w:sz w:val="24"/>
          <w:szCs w:val="24"/>
        </w:rPr>
        <w:t>Материал –</w:t>
      </w:r>
      <w:r w:rsidR="00104A8C" w:rsidRPr="00D01B0E">
        <w:rPr>
          <w:rFonts w:ascii="PT Astra Serif" w:hAnsi="PT Astra Serif" w:cs="Times New Roman"/>
          <w:sz w:val="24"/>
          <w:szCs w:val="24"/>
        </w:rPr>
        <w:t xml:space="preserve"> </w:t>
      </w:r>
      <w:r w:rsidRPr="00D01B0E">
        <w:rPr>
          <w:rFonts w:ascii="PT Astra Serif" w:hAnsi="PT Astra Serif" w:cs="Times New Roman"/>
          <w:sz w:val="24"/>
          <w:szCs w:val="24"/>
        </w:rPr>
        <w:t>сосна.</w:t>
      </w:r>
    </w:p>
    <w:p w:rsidR="00355577" w:rsidRPr="00D01B0E" w:rsidRDefault="00355577" w:rsidP="00D01B0E">
      <w:pPr>
        <w:pStyle w:val="a3"/>
        <w:numPr>
          <w:ilvl w:val="0"/>
          <w:numId w:val="4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01B0E">
        <w:rPr>
          <w:rFonts w:ascii="PT Astra Serif" w:hAnsi="PT Astra Serif" w:cs="Times New Roman"/>
          <w:sz w:val="24"/>
          <w:szCs w:val="24"/>
        </w:rPr>
        <w:t>Готовую деталь отшлифовать наждачной бумагой средней и мелкой зернистости.</w:t>
      </w:r>
    </w:p>
    <w:p w:rsidR="00355577" w:rsidRPr="00D01B0E" w:rsidRDefault="00355577" w:rsidP="00D01B0E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355577" w:rsidRPr="00D01B0E" w:rsidRDefault="000E4D6F" w:rsidP="00D01B0E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D01B0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3600450" cy="4274638"/>
            <wp:effectExtent l="0" t="0" r="0" b="0"/>
            <wp:docPr id="6" name="Рисунок 6" descr="C:\Users\Home\Desktop\пе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пешк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248" cy="4282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577" w:rsidRPr="00D01B0E" w:rsidRDefault="00355577" w:rsidP="00D01B0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355577" w:rsidRPr="00D01B0E" w:rsidRDefault="00355577" w:rsidP="00D01B0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355577" w:rsidRPr="00D01B0E" w:rsidRDefault="00355577" w:rsidP="00D01B0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355577" w:rsidRPr="00D01B0E" w:rsidRDefault="00355577" w:rsidP="00D01B0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8A1F93" w:rsidRDefault="008A1F93" w:rsidP="00D01B0E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sz w:val="24"/>
          <w:szCs w:val="24"/>
        </w:rPr>
      </w:pPr>
    </w:p>
    <w:p w:rsidR="008A1F93" w:rsidRDefault="008A1F93" w:rsidP="00D01B0E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sz w:val="24"/>
          <w:szCs w:val="24"/>
        </w:rPr>
      </w:pPr>
    </w:p>
    <w:p w:rsidR="008A1F93" w:rsidRDefault="008A1F93" w:rsidP="00D01B0E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sz w:val="24"/>
          <w:szCs w:val="24"/>
        </w:rPr>
      </w:pPr>
    </w:p>
    <w:p w:rsidR="008A1F93" w:rsidRDefault="008A1F93" w:rsidP="008A1F93">
      <w:pPr>
        <w:pStyle w:val="a3"/>
        <w:tabs>
          <w:tab w:val="left" w:pos="5543"/>
        </w:tabs>
        <w:spacing w:after="0" w:line="240" w:lineRule="auto"/>
        <w:ind w:left="780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ab/>
      </w:r>
    </w:p>
    <w:p w:rsidR="008A1F93" w:rsidRDefault="008A1F93" w:rsidP="00D01B0E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sz w:val="24"/>
          <w:szCs w:val="24"/>
        </w:rPr>
      </w:pPr>
    </w:p>
    <w:p w:rsidR="008A1F93" w:rsidRDefault="008A1F93" w:rsidP="00D01B0E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sz w:val="24"/>
          <w:szCs w:val="24"/>
        </w:rPr>
      </w:pPr>
    </w:p>
    <w:p w:rsidR="008A1F93" w:rsidRDefault="008A1F93" w:rsidP="00D01B0E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sz w:val="24"/>
          <w:szCs w:val="24"/>
        </w:rPr>
      </w:pPr>
    </w:p>
    <w:p w:rsidR="008A1F93" w:rsidRDefault="008A1F93" w:rsidP="00D01B0E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sz w:val="24"/>
          <w:szCs w:val="24"/>
        </w:rPr>
      </w:pPr>
    </w:p>
    <w:p w:rsidR="00104A8C" w:rsidRPr="008A1F93" w:rsidRDefault="00104A8C" w:rsidP="00D01B0E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8A1F93">
        <w:rPr>
          <w:rFonts w:ascii="PT Astra Serif" w:hAnsi="PT Astra Serif" w:cs="Times New Roman"/>
          <w:b/>
          <w:sz w:val="24"/>
          <w:szCs w:val="24"/>
        </w:rPr>
        <w:t>Карта пооперационного контроля</w:t>
      </w:r>
    </w:p>
    <w:p w:rsidR="00104A8C" w:rsidRPr="00D01B0E" w:rsidRDefault="00104A8C" w:rsidP="00D01B0E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D01B0E">
        <w:rPr>
          <w:rFonts w:ascii="PT Astra Serif" w:hAnsi="PT Astra Serif" w:cs="Times New Roman"/>
          <w:b/>
          <w:sz w:val="24"/>
          <w:szCs w:val="24"/>
        </w:rPr>
        <w:t>Токарная обработка материалов</w:t>
      </w:r>
    </w:p>
    <w:p w:rsidR="00104A8C" w:rsidRPr="00D01B0E" w:rsidRDefault="00104A8C" w:rsidP="00D01B0E">
      <w:pPr>
        <w:pStyle w:val="a3"/>
        <w:spacing w:after="0" w:line="240" w:lineRule="auto"/>
        <w:ind w:left="780"/>
        <w:jc w:val="center"/>
        <w:rPr>
          <w:rFonts w:ascii="PT Astra Serif" w:hAnsi="PT Astra Serif" w:cs="Times New Roman"/>
          <w:b/>
          <w:sz w:val="24"/>
          <w:szCs w:val="24"/>
        </w:rPr>
      </w:pPr>
    </w:p>
    <w:tbl>
      <w:tblPr>
        <w:tblStyle w:val="a4"/>
        <w:tblW w:w="8193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41"/>
        <w:gridCol w:w="4350"/>
        <w:gridCol w:w="1559"/>
        <w:gridCol w:w="1843"/>
      </w:tblGrid>
      <w:tr w:rsidR="00104A8C" w:rsidRPr="00D01B0E" w:rsidTr="008A1F93">
        <w:trPr>
          <w:trHeight w:val="674"/>
        </w:trPr>
        <w:tc>
          <w:tcPr>
            <w:tcW w:w="441" w:type="dxa"/>
          </w:tcPr>
          <w:p w:rsidR="00104A8C" w:rsidRPr="00D01B0E" w:rsidRDefault="00104A8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350" w:type="dxa"/>
          </w:tcPr>
          <w:p w:rsidR="00104A8C" w:rsidRPr="00D01B0E" w:rsidRDefault="00104A8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1559" w:type="dxa"/>
          </w:tcPr>
          <w:p w:rsidR="00104A8C" w:rsidRPr="00D01B0E" w:rsidRDefault="008A1F93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1843" w:type="dxa"/>
          </w:tcPr>
          <w:p w:rsidR="00104A8C" w:rsidRPr="00D01B0E" w:rsidRDefault="008A1F93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Фактические баллы</w:t>
            </w:r>
          </w:p>
        </w:tc>
      </w:tr>
      <w:tr w:rsidR="00104A8C" w:rsidRPr="00D01B0E" w:rsidTr="008A1F93">
        <w:trPr>
          <w:trHeight w:val="260"/>
        </w:trPr>
        <w:tc>
          <w:tcPr>
            <w:tcW w:w="441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1.</w:t>
            </w:r>
          </w:p>
        </w:tc>
        <w:tc>
          <w:tcPr>
            <w:tcW w:w="4350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Наличие рабочей формы</w:t>
            </w:r>
          </w:p>
        </w:tc>
        <w:tc>
          <w:tcPr>
            <w:tcW w:w="1559" w:type="dxa"/>
          </w:tcPr>
          <w:p w:rsidR="00104A8C" w:rsidRPr="00D01B0E" w:rsidRDefault="00104A8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104A8C" w:rsidRPr="00D01B0E" w:rsidTr="008A1F93">
        <w:trPr>
          <w:trHeight w:val="260"/>
        </w:trPr>
        <w:tc>
          <w:tcPr>
            <w:tcW w:w="441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2.</w:t>
            </w:r>
          </w:p>
        </w:tc>
        <w:tc>
          <w:tcPr>
            <w:tcW w:w="4350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Соблюдение правил безопасной работы</w:t>
            </w:r>
          </w:p>
        </w:tc>
        <w:tc>
          <w:tcPr>
            <w:tcW w:w="1559" w:type="dxa"/>
          </w:tcPr>
          <w:p w:rsidR="00104A8C" w:rsidRPr="00D01B0E" w:rsidRDefault="00104A8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104A8C" w:rsidRPr="00D01B0E" w:rsidTr="008A1F93">
        <w:trPr>
          <w:trHeight w:val="1849"/>
        </w:trPr>
        <w:tc>
          <w:tcPr>
            <w:tcW w:w="441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3.</w:t>
            </w:r>
          </w:p>
        </w:tc>
        <w:tc>
          <w:tcPr>
            <w:tcW w:w="4350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 xml:space="preserve">Соблюдение размеров:        </w:t>
            </w:r>
          </w:p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- 80 мм</w:t>
            </w:r>
          </w:p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- 30 мм</w:t>
            </w:r>
          </w:p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- 35 мм</w:t>
            </w:r>
          </w:p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- 45 мм</w:t>
            </w:r>
          </w:p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- 20 мм</w:t>
            </w:r>
          </w:p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 xml:space="preserve">- 10 мм    </w:t>
            </w:r>
          </w:p>
        </w:tc>
        <w:tc>
          <w:tcPr>
            <w:tcW w:w="1559" w:type="dxa"/>
          </w:tcPr>
          <w:p w:rsidR="00104A8C" w:rsidRPr="00D01B0E" w:rsidRDefault="00104A8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104A8C" w:rsidRPr="00D01B0E" w:rsidRDefault="00104A8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  <w:p w:rsidR="00104A8C" w:rsidRPr="00D01B0E" w:rsidRDefault="00104A8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  <w:p w:rsidR="00104A8C" w:rsidRPr="00D01B0E" w:rsidRDefault="00E0176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  <w:p w:rsidR="00104A8C" w:rsidRPr="00D01B0E" w:rsidRDefault="00E0176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  <w:p w:rsidR="00104A8C" w:rsidRPr="00D01B0E" w:rsidRDefault="00E0176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6</w:t>
            </w:r>
          </w:p>
          <w:p w:rsidR="00104A8C" w:rsidRPr="00D01B0E" w:rsidRDefault="00104A8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104A8C" w:rsidRPr="00D01B0E" w:rsidTr="008A1F93">
        <w:trPr>
          <w:trHeight w:val="606"/>
        </w:trPr>
        <w:tc>
          <w:tcPr>
            <w:tcW w:w="441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Pr="00D01B0E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4.</w:t>
            </w:r>
          </w:p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5.</w:t>
            </w:r>
          </w:p>
        </w:tc>
        <w:tc>
          <w:tcPr>
            <w:tcW w:w="4350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Отсутствие сколов на поверхности</w:t>
            </w:r>
          </w:p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Чистовая обработка наждачной бумагой</w:t>
            </w:r>
          </w:p>
        </w:tc>
        <w:tc>
          <w:tcPr>
            <w:tcW w:w="1559" w:type="dxa"/>
          </w:tcPr>
          <w:p w:rsidR="00104A8C" w:rsidRPr="00D01B0E" w:rsidRDefault="00E0176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10</w:t>
            </w:r>
          </w:p>
          <w:p w:rsidR="00104A8C" w:rsidRPr="00D01B0E" w:rsidRDefault="00E0176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104A8C" w:rsidRPr="00D01B0E" w:rsidTr="008A1F93">
        <w:trPr>
          <w:trHeight w:val="67"/>
        </w:trPr>
        <w:tc>
          <w:tcPr>
            <w:tcW w:w="441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350" w:type="dxa"/>
          </w:tcPr>
          <w:p w:rsidR="00104A8C" w:rsidRPr="00D01B0E" w:rsidRDefault="00104A8C" w:rsidP="00D01B0E">
            <w:pPr>
              <w:pStyle w:val="a3"/>
              <w:ind w:left="0"/>
              <w:jc w:val="right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559" w:type="dxa"/>
          </w:tcPr>
          <w:p w:rsidR="00104A8C" w:rsidRPr="00D01B0E" w:rsidRDefault="00104A8C" w:rsidP="00D01B0E">
            <w:pPr>
              <w:pStyle w:val="a3"/>
              <w:ind w:left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D01B0E">
              <w:rPr>
                <w:rFonts w:ascii="PT Astra Serif" w:hAnsi="PT Astra Serif" w:cs="Times New Roman"/>
                <w:b/>
                <w:sz w:val="24"/>
                <w:szCs w:val="24"/>
              </w:rPr>
              <w:t>35 баллов</w:t>
            </w:r>
          </w:p>
        </w:tc>
        <w:tc>
          <w:tcPr>
            <w:tcW w:w="1843" w:type="dxa"/>
          </w:tcPr>
          <w:p w:rsidR="00104A8C" w:rsidRPr="00D01B0E" w:rsidRDefault="00104A8C" w:rsidP="00D01B0E">
            <w:pPr>
              <w:pStyle w:val="a3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104A8C" w:rsidRPr="00D01B0E" w:rsidRDefault="00104A8C" w:rsidP="00D01B0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104A8C" w:rsidRPr="00D01B0E" w:rsidRDefault="00104A8C" w:rsidP="00D01B0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01B0E">
        <w:rPr>
          <w:rFonts w:ascii="PT Astra Serif" w:hAnsi="PT Astra Serif" w:cs="Times New Roman"/>
          <w:sz w:val="24"/>
          <w:szCs w:val="24"/>
        </w:rPr>
        <w:t>Председатель _________________                        Члены жюри __________________</w:t>
      </w:r>
    </w:p>
    <w:p w:rsidR="00104A8C" w:rsidRPr="00D01B0E" w:rsidRDefault="00104A8C" w:rsidP="00D01B0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01B0E">
        <w:rPr>
          <w:rFonts w:ascii="PT Astra Serif" w:hAnsi="PT Astra Serif" w:cs="Times New Roman"/>
          <w:sz w:val="24"/>
          <w:szCs w:val="24"/>
        </w:rPr>
        <w:t xml:space="preserve">                                                                                                         __________________</w:t>
      </w:r>
    </w:p>
    <w:p w:rsidR="00104A8C" w:rsidRPr="00D01B0E" w:rsidRDefault="00104A8C" w:rsidP="00D01B0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01B0E">
        <w:rPr>
          <w:rFonts w:ascii="PT Astra Serif" w:hAnsi="PT Astra Serif" w:cs="Times New Roman"/>
          <w:sz w:val="24"/>
          <w:szCs w:val="24"/>
        </w:rPr>
        <w:t xml:space="preserve">                                                                                                        ____________________</w:t>
      </w:r>
    </w:p>
    <w:p w:rsidR="00104A8C" w:rsidRPr="00D01B0E" w:rsidRDefault="00104A8C" w:rsidP="00D01B0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355577" w:rsidRPr="00D01B0E" w:rsidRDefault="00355577" w:rsidP="00D01B0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5B7CFA" w:rsidRPr="00D01B0E" w:rsidRDefault="005B7CFA" w:rsidP="00D01B0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355577" w:rsidRPr="00D01B0E" w:rsidRDefault="00355577" w:rsidP="00D01B0E">
      <w:pPr>
        <w:spacing w:after="0" w:line="240" w:lineRule="auto"/>
        <w:ind w:left="360"/>
        <w:jc w:val="center"/>
        <w:rPr>
          <w:rFonts w:ascii="PT Astra Serif" w:hAnsi="PT Astra Serif" w:cs="Times New Roman"/>
          <w:sz w:val="24"/>
          <w:szCs w:val="24"/>
        </w:rPr>
      </w:pPr>
    </w:p>
    <w:p w:rsidR="00355577" w:rsidRPr="00D01B0E" w:rsidRDefault="00355577" w:rsidP="00D01B0E">
      <w:pPr>
        <w:spacing w:after="0" w:line="240" w:lineRule="auto"/>
        <w:ind w:left="360"/>
        <w:jc w:val="center"/>
        <w:rPr>
          <w:rFonts w:ascii="PT Astra Serif" w:hAnsi="PT Astra Serif" w:cs="Times New Roman"/>
          <w:sz w:val="24"/>
          <w:szCs w:val="24"/>
        </w:rPr>
      </w:pPr>
    </w:p>
    <w:sectPr w:rsidR="00355577" w:rsidRPr="00D01B0E" w:rsidSect="00D01B0E">
      <w:footerReference w:type="default" r:id="rId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0712" w:rsidRDefault="008D0712" w:rsidP="008A1F93">
      <w:pPr>
        <w:spacing w:after="0" w:line="240" w:lineRule="auto"/>
      </w:pPr>
      <w:r>
        <w:separator/>
      </w:r>
    </w:p>
  </w:endnote>
  <w:endnote w:type="continuationSeparator" w:id="0">
    <w:p w:rsidR="008D0712" w:rsidRDefault="008D0712" w:rsidP="008A1F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36245831"/>
      <w:docPartObj>
        <w:docPartGallery w:val="Page Numbers (Bottom of Page)"/>
        <w:docPartUnique/>
      </w:docPartObj>
    </w:sdtPr>
    <w:sdtEndPr/>
    <w:sdtContent>
      <w:p w:rsidR="008A1F93" w:rsidRDefault="008A1F93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33CE">
          <w:rPr>
            <w:noProof/>
          </w:rPr>
          <w:t>2</w:t>
        </w:r>
        <w:r>
          <w:fldChar w:fldCharType="end"/>
        </w:r>
      </w:p>
    </w:sdtContent>
  </w:sdt>
  <w:p w:rsidR="008A1F93" w:rsidRDefault="008A1F9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0712" w:rsidRDefault="008D0712" w:rsidP="008A1F93">
      <w:pPr>
        <w:spacing w:after="0" w:line="240" w:lineRule="auto"/>
      </w:pPr>
      <w:r>
        <w:separator/>
      </w:r>
    </w:p>
  </w:footnote>
  <w:footnote w:type="continuationSeparator" w:id="0">
    <w:p w:rsidR="008D0712" w:rsidRDefault="008D0712" w:rsidP="008A1F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CF149C0"/>
    <w:multiLevelType w:val="hybridMultilevel"/>
    <w:tmpl w:val="4320A2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957B6E"/>
    <w:multiLevelType w:val="multilevel"/>
    <w:tmpl w:val="8FC04B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  <w:color w:val="auto"/>
      </w:rPr>
    </w:lvl>
  </w:abstractNum>
  <w:abstractNum w:abstractNumId="2" w15:restartNumberingAfterBreak="0">
    <w:nsid w:val="3AA62C72"/>
    <w:multiLevelType w:val="multilevel"/>
    <w:tmpl w:val="E2E032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678B13E3"/>
    <w:multiLevelType w:val="hybridMultilevel"/>
    <w:tmpl w:val="826871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3B4F"/>
    <w:rsid w:val="0008602B"/>
    <w:rsid w:val="000E4D6F"/>
    <w:rsid w:val="00104A8C"/>
    <w:rsid w:val="00106DD6"/>
    <w:rsid w:val="00164619"/>
    <w:rsid w:val="001A6FD3"/>
    <w:rsid w:val="002F16D9"/>
    <w:rsid w:val="003318FE"/>
    <w:rsid w:val="00350121"/>
    <w:rsid w:val="00355577"/>
    <w:rsid w:val="003D15F1"/>
    <w:rsid w:val="003F014D"/>
    <w:rsid w:val="004B33CE"/>
    <w:rsid w:val="004E5011"/>
    <w:rsid w:val="0051302F"/>
    <w:rsid w:val="00522072"/>
    <w:rsid w:val="005244A2"/>
    <w:rsid w:val="00530F04"/>
    <w:rsid w:val="005B7CFA"/>
    <w:rsid w:val="005C111F"/>
    <w:rsid w:val="006036D6"/>
    <w:rsid w:val="0061247E"/>
    <w:rsid w:val="00637265"/>
    <w:rsid w:val="00661DEF"/>
    <w:rsid w:val="006866E9"/>
    <w:rsid w:val="0069314D"/>
    <w:rsid w:val="00755A79"/>
    <w:rsid w:val="00761908"/>
    <w:rsid w:val="007C2671"/>
    <w:rsid w:val="00854221"/>
    <w:rsid w:val="0086548A"/>
    <w:rsid w:val="008A1F93"/>
    <w:rsid w:val="008D0712"/>
    <w:rsid w:val="008E5428"/>
    <w:rsid w:val="00957A03"/>
    <w:rsid w:val="0096472B"/>
    <w:rsid w:val="009723D1"/>
    <w:rsid w:val="00990818"/>
    <w:rsid w:val="009B48A1"/>
    <w:rsid w:val="00A20E94"/>
    <w:rsid w:val="00A336CE"/>
    <w:rsid w:val="00A40429"/>
    <w:rsid w:val="00A6176A"/>
    <w:rsid w:val="00AD1587"/>
    <w:rsid w:val="00AF4F9E"/>
    <w:rsid w:val="00B14D9C"/>
    <w:rsid w:val="00B44E90"/>
    <w:rsid w:val="00B82C8C"/>
    <w:rsid w:val="00BF5EB4"/>
    <w:rsid w:val="00C20A7E"/>
    <w:rsid w:val="00C55D8A"/>
    <w:rsid w:val="00C969F0"/>
    <w:rsid w:val="00D01B0E"/>
    <w:rsid w:val="00D15C2E"/>
    <w:rsid w:val="00D17BF5"/>
    <w:rsid w:val="00D3108C"/>
    <w:rsid w:val="00E0176C"/>
    <w:rsid w:val="00E86B5C"/>
    <w:rsid w:val="00E87AE9"/>
    <w:rsid w:val="00F02725"/>
    <w:rsid w:val="00F8071E"/>
    <w:rsid w:val="00FD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0FA67D8-5135-4601-A2C8-281C26C2EE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3B4F"/>
  </w:style>
  <w:style w:type="paragraph" w:styleId="1">
    <w:name w:val="heading 1"/>
    <w:basedOn w:val="a"/>
    <w:next w:val="a"/>
    <w:link w:val="10"/>
    <w:qFormat/>
    <w:rsid w:val="00104A8C"/>
    <w:pPr>
      <w:keepNext/>
      <w:spacing w:after="60" w:line="24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0429"/>
    <w:pPr>
      <w:ind w:left="720"/>
      <w:contextualSpacing/>
    </w:pPr>
  </w:style>
  <w:style w:type="table" w:styleId="a4">
    <w:name w:val="Table Grid"/>
    <w:basedOn w:val="a1"/>
    <w:uiPriority w:val="39"/>
    <w:rsid w:val="00A336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4"/>
    <w:uiPriority w:val="39"/>
    <w:rsid w:val="00755A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104A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04A8C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104A8C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paragraph" w:styleId="a7">
    <w:name w:val="header"/>
    <w:basedOn w:val="a"/>
    <w:link w:val="a8"/>
    <w:uiPriority w:val="99"/>
    <w:unhideWhenUsed/>
    <w:rsid w:val="008A1F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A1F93"/>
  </w:style>
  <w:style w:type="paragraph" w:styleId="a9">
    <w:name w:val="footer"/>
    <w:basedOn w:val="a"/>
    <w:link w:val="aa"/>
    <w:uiPriority w:val="99"/>
    <w:unhideWhenUsed/>
    <w:rsid w:val="008A1F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8A1F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2F68DD-1719-4B54-A1E2-4BA7A8E9F5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206</Words>
  <Characters>1175</Characters>
  <Application>Microsoft Office Word</Application>
  <DocSecurity>0</DocSecurity>
  <Lines>9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Мадина О. Сарычева</cp:lastModifiedBy>
  <cp:revision>3</cp:revision>
  <dcterms:created xsi:type="dcterms:W3CDTF">2023-12-06T02:10:00Z</dcterms:created>
  <dcterms:modified xsi:type="dcterms:W3CDTF">2023-12-06T02:13:00Z</dcterms:modified>
</cp:coreProperties>
</file>